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F4B" w:rsidRDefault="00BD56B4" w:rsidP="00BD56B4">
      <w:pPr>
        <w:pStyle w:val="Heading1"/>
      </w:pPr>
      <w:r>
        <w:t xml:space="preserve">Questions </w:t>
      </w:r>
      <w:r w:rsidR="00956FA7">
        <w:t>relating to</w:t>
      </w:r>
      <w:r>
        <w:t xml:space="preserve"> </w:t>
      </w:r>
      <w:proofErr w:type="spellStart"/>
      <w:r>
        <w:t>Bottomline</w:t>
      </w:r>
      <w:proofErr w:type="spellEnd"/>
      <w:r w:rsidR="00956FA7">
        <w:t xml:space="preserve"> C-Series Install</w:t>
      </w:r>
    </w:p>
    <w:p w:rsidR="00BD56B4" w:rsidRDefault="00BD56B4" w:rsidP="00BD56B4"/>
    <w:p w:rsidR="00956FA7" w:rsidRDefault="00956FA7" w:rsidP="00956FA7">
      <w:pPr>
        <w:pStyle w:val="Heading2"/>
      </w:pPr>
      <w:r>
        <w:t xml:space="preserve">Questions for </w:t>
      </w:r>
      <w:proofErr w:type="spellStart"/>
      <w:r>
        <w:t>Bottomline</w:t>
      </w:r>
      <w:proofErr w:type="spellEnd"/>
    </w:p>
    <w:p w:rsidR="00BD56B4" w:rsidRDefault="00BD56B4" w:rsidP="00BD56B4">
      <w:r>
        <w:t xml:space="preserve">Database </w:t>
      </w:r>
      <w:r w:rsidR="00F42BBD">
        <w:t>Related Question</w:t>
      </w:r>
    </w:p>
    <w:p w:rsidR="00BD56B4" w:rsidRDefault="00BD56B4" w:rsidP="00BD56B4">
      <w:pPr>
        <w:pStyle w:val="ListParagraph"/>
        <w:numPr>
          <w:ilvl w:val="0"/>
          <w:numId w:val="1"/>
        </w:numPr>
      </w:pPr>
      <w:r>
        <w:t xml:space="preserve">What </w:t>
      </w:r>
      <w:r w:rsidR="00342C75">
        <w:t>is the preferred</w:t>
      </w:r>
      <w:r>
        <w:t xml:space="preserve"> database</w:t>
      </w:r>
      <w:r w:rsidR="00342C75">
        <w:t xml:space="preserve"> hardware/software</w:t>
      </w:r>
      <w:r>
        <w:t xml:space="preserve">? Windows/SQL Server or Linux Oracle? </w:t>
      </w:r>
    </w:p>
    <w:p w:rsidR="00BD56B4" w:rsidRDefault="00BD56B4" w:rsidP="00BD56B4">
      <w:pPr>
        <w:pStyle w:val="ListParagraph"/>
        <w:numPr>
          <w:ilvl w:val="0"/>
          <w:numId w:val="1"/>
        </w:numPr>
      </w:pPr>
      <w:r>
        <w:t>Does the database need to be on a dedicated server or can this reside on a shared database server?</w:t>
      </w:r>
      <w:r w:rsidR="00123966">
        <w:t xml:space="preserve"> What access to you require after product installed. Do you need any remote access for support?</w:t>
      </w:r>
      <w:r w:rsidR="00342C75">
        <w:t xml:space="preserve"> </w:t>
      </w:r>
    </w:p>
    <w:p w:rsidR="00342C75" w:rsidRDefault="00342C75" w:rsidP="00BD56B4">
      <w:pPr>
        <w:pStyle w:val="ListParagraph"/>
        <w:numPr>
          <w:ilvl w:val="0"/>
          <w:numId w:val="1"/>
        </w:numPr>
      </w:pPr>
      <w:r>
        <w:t xml:space="preserve">Would a schema/schemas on an existing Oracle Database be sufficient? In which case we will have resilience in place as </w:t>
      </w:r>
      <w:proofErr w:type="spellStart"/>
      <w:r>
        <w:t>Dataguard</w:t>
      </w:r>
      <w:proofErr w:type="spellEnd"/>
      <w:r>
        <w:t xml:space="preserve"> already setup for our shared general purpose database on 11.2.0.3.</w:t>
      </w:r>
    </w:p>
    <w:p w:rsidR="00BD56B4" w:rsidRDefault="00BD56B4" w:rsidP="00BD56B4">
      <w:pPr>
        <w:pStyle w:val="ListParagraph"/>
        <w:numPr>
          <w:ilvl w:val="0"/>
          <w:numId w:val="1"/>
        </w:numPr>
      </w:pPr>
      <w:r>
        <w:t xml:space="preserve">The preparation guide seems to assume the database is SQL server on a VM but we understood from a </w:t>
      </w:r>
      <w:r w:rsidR="00342C75">
        <w:t xml:space="preserve">previous discussion that </w:t>
      </w:r>
      <w:r>
        <w:t>Oracle was the preferred database technology</w:t>
      </w:r>
      <w:r w:rsidR="00342C75">
        <w:t xml:space="preserve"> for many of your clients</w:t>
      </w:r>
      <w:r>
        <w:t xml:space="preserve">. Can you clarify? </w:t>
      </w:r>
      <w:r w:rsidR="00342C75">
        <w:t>Is there another version of the preparation guide</w:t>
      </w:r>
      <w:r>
        <w:t xml:space="preserve"> </w:t>
      </w:r>
      <w:r w:rsidR="00B52417">
        <w:t xml:space="preserve">specifically </w:t>
      </w:r>
      <w:r>
        <w:t>for Oracle?</w:t>
      </w:r>
    </w:p>
    <w:p w:rsidR="00BD56B4" w:rsidRDefault="00BD56B4" w:rsidP="00BD56B4">
      <w:pPr>
        <w:pStyle w:val="ListParagraph"/>
        <w:numPr>
          <w:ilvl w:val="0"/>
          <w:numId w:val="1"/>
        </w:numPr>
      </w:pPr>
      <w:r>
        <w:t xml:space="preserve">Will we be migrating data from existing SQL server database to new </w:t>
      </w:r>
      <w:r w:rsidR="00123966">
        <w:t>database?</w:t>
      </w:r>
      <w:r>
        <w:t xml:space="preserve"> If so is </w:t>
      </w:r>
      <w:r w:rsidR="00B52417">
        <w:t>the migration from SQL Server to Oracle</w:t>
      </w:r>
      <w:r>
        <w:t xml:space="preserve"> a well-documented process or will this be carried out by consultant?</w:t>
      </w:r>
      <w:r w:rsidR="00342C75">
        <w:t xml:space="preserve"> </w:t>
      </w:r>
    </w:p>
    <w:p w:rsidR="002E3984" w:rsidRDefault="002E3984" w:rsidP="00BD56B4">
      <w:pPr>
        <w:pStyle w:val="ListParagraph"/>
        <w:numPr>
          <w:ilvl w:val="0"/>
          <w:numId w:val="1"/>
        </w:numPr>
      </w:pPr>
      <w:r>
        <w:t>Will we have a test environment?</w:t>
      </w:r>
    </w:p>
    <w:p w:rsidR="00123966" w:rsidRDefault="00F42BBD" w:rsidP="00123966">
      <w:r>
        <w:t>Other Questions</w:t>
      </w:r>
    </w:p>
    <w:p w:rsidR="00342C75" w:rsidRDefault="008A67F3" w:rsidP="00F42BBD">
      <w:pPr>
        <w:pStyle w:val="ListParagraph"/>
        <w:numPr>
          <w:ilvl w:val="0"/>
          <w:numId w:val="1"/>
        </w:numPr>
      </w:pPr>
      <w:r>
        <w:t xml:space="preserve">If we only have a </w:t>
      </w:r>
      <w:r w:rsidR="00123966">
        <w:t xml:space="preserve">Live </w:t>
      </w:r>
      <w:r w:rsidR="00B52417">
        <w:t xml:space="preserve">C-Series Database/Application </w:t>
      </w:r>
      <w:r w:rsidR="00123966">
        <w:t xml:space="preserve">environment how will we test future </w:t>
      </w:r>
      <w:r w:rsidR="00B52417">
        <w:t xml:space="preserve">C-series or database </w:t>
      </w:r>
      <w:r w:rsidR="00123966">
        <w:t>patches,</w:t>
      </w:r>
      <w:r w:rsidR="00B52417">
        <w:t xml:space="preserve"> upgrades without a test environment?</w:t>
      </w:r>
    </w:p>
    <w:p w:rsidR="006A5E48" w:rsidRDefault="00342C75" w:rsidP="00F42BBD">
      <w:pPr>
        <w:pStyle w:val="ListParagraph"/>
        <w:numPr>
          <w:ilvl w:val="0"/>
          <w:numId w:val="1"/>
        </w:numPr>
      </w:pPr>
      <w:r>
        <w:t>Not clear on requirement for certificates if we want to use SSL. System requirements say Install will create certificate and we need to get own certificates generated</w:t>
      </w:r>
      <w:r w:rsidR="006A5E48">
        <w:t>.</w:t>
      </w:r>
    </w:p>
    <w:p w:rsidR="006A5E48" w:rsidRDefault="006A5E48" w:rsidP="00123966">
      <w:pPr>
        <w:pStyle w:val="ListParagraph"/>
        <w:numPr>
          <w:ilvl w:val="0"/>
          <w:numId w:val="1"/>
        </w:numPr>
      </w:pPr>
      <w:r>
        <w:t>Most of our users use Window 7 Enterprise, is this OK. You specify Windows 7 Professional.</w:t>
      </w:r>
    </w:p>
    <w:p w:rsidR="00AD73B4" w:rsidRDefault="00AD73B4" w:rsidP="00123966">
      <w:pPr>
        <w:pStyle w:val="ListParagraph"/>
        <w:numPr>
          <w:ilvl w:val="0"/>
          <w:numId w:val="1"/>
        </w:numPr>
      </w:pPr>
      <w:r>
        <w:t xml:space="preserve">Is we use SSL we have an academic certificate authority that we will use (Janet Cert). We would take care of signing the certificate (process take </w:t>
      </w:r>
      <w:proofErr w:type="spellStart"/>
      <w:r>
        <w:t>approx</w:t>
      </w:r>
      <w:proofErr w:type="spellEnd"/>
      <w:r>
        <w:t xml:space="preserve"> ½ day) but require your assistance to request the certificate in the required format. Is this something you can provide before onsite or would this need to be requested when on-site?</w:t>
      </w:r>
    </w:p>
    <w:p w:rsidR="00E86537" w:rsidRDefault="00AD73B4" w:rsidP="00E86537">
      <w:pPr>
        <w:pStyle w:val="ListParagraph"/>
        <w:numPr>
          <w:ilvl w:val="0"/>
          <w:numId w:val="1"/>
        </w:numPr>
      </w:pPr>
      <w:r>
        <w:t xml:space="preserve">We do apply group policy to users. What type of changes or what </w:t>
      </w:r>
      <w:r w:rsidR="00B52417">
        <w:t xml:space="preserve">requirements do you have. This </w:t>
      </w:r>
      <w:r>
        <w:t>i</w:t>
      </w:r>
      <w:r w:rsidR="00B52417">
        <w:t>s</w:t>
      </w:r>
      <w:r>
        <w:t xml:space="preserve"> something managed by our Desktop Services department and changes like this not something that can be quickly be made.</w:t>
      </w:r>
    </w:p>
    <w:p w:rsidR="00E86537" w:rsidRDefault="00E86537" w:rsidP="00E86537">
      <w:pPr>
        <w:pStyle w:val="ListParagraph"/>
        <w:numPr>
          <w:ilvl w:val="0"/>
          <w:numId w:val="1"/>
        </w:numPr>
      </w:pPr>
      <w:r>
        <w:t xml:space="preserve">You mention you require C-series </w:t>
      </w:r>
      <w:r w:rsidR="00B52417">
        <w:t>requires</w:t>
      </w:r>
      <w:r>
        <w:t xml:space="preserve"> unrestricted access to following URL’s can you be more specific? what type of information is being accessed</w:t>
      </w:r>
      <w:r>
        <w:br/>
        <w:t>paymentservices.bacs.co.uk - (port 443 - https – IP address 194.61.123.9)</w:t>
      </w:r>
    </w:p>
    <w:p w:rsidR="00E86537" w:rsidRPr="008D28CD" w:rsidRDefault="00E86537" w:rsidP="00E86537">
      <w:pPr>
        <w:pStyle w:val="ListParagraph"/>
        <w:spacing w:after="0" w:line="240" w:lineRule="auto"/>
        <w:contextualSpacing w:val="0"/>
      </w:pPr>
      <w:r w:rsidRPr="008D28CD">
        <w:t>www.bottomline.co.uk/iscd</w:t>
      </w:r>
    </w:p>
    <w:p w:rsidR="00E86537" w:rsidRDefault="00E86537" w:rsidP="00E86537">
      <w:pPr>
        <w:pStyle w:val="ListParagraph"/>
        <w:spacing w:after="0" w:line="240" w:lineRule="auto"/>
        <w:contextualSpacing w:val="0"/>
      </w:pPr>
      <w:r>
        <w:t>iplservices.voca.com - For Direct Corporate Access (DCA) users only – do we need this?</w:t>
      </w:r>
    </w:p>
    <w:p w:rsidR="00E86537" w:rsidRDefault="00E86537" w:rsidP="00E86537">
      <w:pPr>
        <w:pStyle w:val="ListParagraph"/>
        <w:numPr>
          <w:ilvl w:val="0"/>
          <w:numId w:val="1"/>
        </w:numPr>
        <w:spacing w:after="0" w:line="240" w:lineRule="auto"/>
        <w:contextualSpacing w:val="0"/>
      </w:pPr>
      <w:r>
        <w:t xml:space="preserve">Do you require an Active directory user to Install C-Series software on the Application Server or is it sufficient to log on </w:t>
      </w:r>
      <w:proofErr w:type="gramStart"/>
      <w:r>
        <w:t>a</w:t>
      </w:r>
      <w:proofErr w:type="gramEnd"/>
      <w:r>
        <w:t xml:space="preserve"> s a user with admin rights?</w:t>
      </w:r>
    </w:p>
    <w:p w:rsidR="008A67F3" w:rsidRDefault="008A67F3" w:rsidP="00342C75">
      <w:pPr>
        <w:pStyle w:val="ListParagraph"/>
        <w:ind w:left="0"/>
      </w:pPr>
    </w:p>
    <w:p w:rsidR="00342C75" w:rsidRDefault="00342C75" w:rsidP="00E86537">
      <w:pPr>
        <w:pStyle w:val="Heading2"/>
      </w:pPr>
      <w:r>
        <w:lastRenderedPageBreak/>
        <w:t>Internal Questions</w:t>
      </w:r>
      <w:bookmarkStart w:id="0" w:name="_GoBack"/>
      <w:bookmarkEnd w:id="0"/>
    </w:p>
    <w:p w:rsidR="00342C75" w:rsidRDefault="00342C75" w:rsidP="00342C75">
      <w:pPr>
        <w:pStyle w:val="ListParagraph"/>
        <w:numPr>
          <w:ilvl w:val="0"/>
          <w:numId w:val="2"/>
        </w:numPr>
      </w:pPr>
      <w:r>
        <w:t>Are we using the external service, Bacs payment service? – is so this requires outbound connections from the app server.</w:t>
      </w:r>
    </w:p>
    <w:p w:rsidR="00342C75" w:rsidRDefault="002E3984" w:rsidP="00342C75">
      <w:pPr>
        <w:pStyle w:val="ListParagraph"/>
        <w:numPr>
          <w:ilvl w:val="0"/>
          <w:numId w:val="2"/>
        </w:numPr>
      </w:pPr>
      <w:r>
        <w:t>I’m a</w:t>
      </w:r>
      <w:r w:rsidR="00342C75">
        <w:t xml:space="preserve">ssuming we want to use </w:t>
      </w:r>
      <w:r>
        <w:t>secure</w:t>
      </w:r>
      <w:r w:rsidR="00342C75">
        <w:t xml:space="preserve"> connections to C-series website</w:t>
      </w:r>
      <w:r>
        <w:t xml:space="preserve">. SSL not included in standard Implementations is this included in licence? Can take longer to </w:t>
      </w:r>
      <w:proofErr w:type="spellStart"/>
      <w:r>
        <w:t>Instal</w:t>
      </w:r>
      <w:proofErr w:type="spellEnd"/>
      <w:r>
        <w:t xml:space="preserve"> according to Bottom Line Install notes.</w:t>
      </w:r>
    </w:p>
    <w:p w:rsidR="00342C75" w:rsidRDefault="00342C75" w:rsidP="00342C75">
      <w:pPr>
        <w:pStyle w:val="ListParagraph"/>
        <w:numPr>
          <w:ilvl w:val="0"/>
          <w:numId w:val="2"/>
        </w:numPr>
      </w:pPr>
      <w:r>
        <w:t>Is this service being Load Balanced</w:t>
      </w:r>
      <w:r w:rsidR="00B52417">
        <w:t xml:space="preserve">? Is </w:t>
      </w:r>
      <w:proofErr w:type="spellStart"/>
      <w:r w:rsidR="00B52417">
        <w:t>Albacs</w:t>
      </w:r>
      <w:proofErr w:type="spellEnd"/>
      <w:r w:rsidR="00B52417">
        <w:t xml:space="preserve"> currently being load balanced and would we want C-series setup through load Balancer?</w:t>
      </w:r>
    </w:p>
    <w:p w:rsidR="00342C75" w:rsidRDefault="00342C75" w:rsidP="00342C75">
      <w:pPr>
        <w:pStyle w:val="ListParagraph"/>
        <w:numPr>
          <w:ilvl w:val="0"/>
          <w:numId w:val="2"/>
        </w:numPr>
      </w:pPr>
      <w:r>
        <w:t xml:space="preserve">Do we want </w:t>
      </w:r>
      <w:r w:rsidR="006A5E48">
        <w:t xml:space="preserve">second </w:t>
      </w:r>
      <w:r w:rsidR="00F42BBD">
        <w:t xml:space="preserve">App and DB </w:t>
      </w:r>
      <w:r w:rsidR="006A5E48">
        <w:t>server for DR or resilience?</w:t>
      </w:r>
    </w:p>
    <w:p w:rsidR="00F42BBD" w:rsidRDefault="00F42BBD" w:rsidP="00342C75">
      <w:pPr>
        <w:pStyle w:val="ListParagraph"/>
        <w:numPr>
          <w:ilvl w:val="0"/>
          <w:numId w:val="2"/>
        </w:numPr>
      </w:pPr>
      <w:r>
        <w:t>Are we using or planning to use the Direct Debit Management module? If so we can’t use and Oracle Database as this module not supported.</w:t>
      </w:r>
    </w:p>
    <w:p w:rsidR="002457E0" w:rsidRDefault="002457E0" w:rsidP="00342C75">
      <w:pPr>
        <w:pStyle w:val="ListParagraph"/>
        <w:numPr>
          <w:ilvl w:val="0"/>
          <w:numId w:val="2"/>
        </w:numPr>
      </w:pPr>
      <w:r>
        <w:t xml:space="preserve">Do we want single sign on? Does current </w:t>
      </w:r>
      <w:proofErr w:type="spellStart"/>
      <w:r>
        <w:t>Albacs</w:t>
      </w:r>
      <w:proofErr w:type="spellEnd"/>
      <w:r>
        <w:t xml:space="preserve"> server have this? C-series can use active directory but require IIS installed on App server.</w:t>
      </w:r>
      <w:r w:rsidR="002E3984">
        <w:t xml:space="preserve"> Are we using multiple C-</w:t>
      </w:r>
      <w:proofErr w:type="spellStart"/>
      <w:r w:rsidR="002E3984">
        <w:t>serries</w:t>
      </w:r>
      <w:proofErr w:type="spellEnd"/>
      <w:r w:rsidR="002E3984">
        <w:t xml:space="preserve"> features?</w:t>
      </w:r>
    </w:p>
    <w:p w:rsidR="002E3984" w:rsidRDefault="002E3984" w:rsidP="00342C75">
      <w:pPr>
        <w:pStyle w:val="ListParagraph"/>
        <w:numPr>
          <w:ilvl w:val="0"/>
          <w:numId w:val="2"/>
        </w:numPr>
      </w:pPr>
      <w:r>
        <w:t>Are we carrying out a load test- would depend on usage of system. How many people use and what activity?</w:t>
      </w:r>
    </w:p>
    <w:p w:rsidR="00342C75" w:rsidRDefault="00342C75" w:rsidP="008A67F3">
      <w:pPr>
        <w:pStyle w:val="ListParagraph"/>
      </w:pPr>
    </w:p>
    <w:p w:rsidR="008A67F3" w:rsidRDefault="008A67F3" w:rsidP="008A67F3">
      <w:r>
        <w:t>Verified Facts from Documentation</w:t>
      </w:r>
    </w:p>
    <w:p w:rsidR="008A67F3" w:rsidRDefault="008A67F3" w:rsidP="00F42BBD">
      <w:pPr>
        <w:pStyle w:val="ListParagraph"/>
        <w:numPr>
          <w:ilvl w:val="0"/>
          <w:numId w:val="3"/>
        </w:numPr>
      </w:pPr>
      <w:r>
        <w:t>C-series can be installed on physical or virtual servers.</w:t>
      </w:r>
    </w:p>
    <w:p w:rsidR="00F42BBD" w:rsidRDefault="00F42BBD" w:rsidP="00F42BBD">
      <w:pPr>
        <w:pStyle w:val="ListParagraph"/>
        <w:numPr>
          <w:ilvl w:val="0"/>
          <w:numId w:val="3"/>
        </w:numPr>
      </w:pPr>
      <w:r>
        <w:t xml:space="preserve">Database and Application </w:t>
      </w:r>
      <w:r w:rsidR="002457E0">
        <w:t xml:space="preserve">will reside on different </w:t>
      </w:r>
      <w:r>
        <w:t>Server</w:t>
      </w:r>
      <w:r w:rsidR="002457E0">
        <w:t>s.</w:t>
      </w:r>
    </w:p>
    <w:p w:rsidR="002457E0" w:rsidRDefault="002457E0" w:rsidP="00F42BBD">
      <w:pPr>
        <w:pStyle w:val="ListParagraph"/>
        <w:numPr>
          <w:ilvl w:val="0"/>
          <w:numId w:val="3"/>
        </w:numPr>
      </w:pPr>
      <w:r>
        <w:t>The Application server will be a dedicated VM built to spec in system requirements doc (as dedicated can be bounced when required)</w:t>
      </w:r>
    </w:p>
    <w:p w:rsidR="002457E0" w:rsidRDefault="002457E0" w:rsidP="002E3984">
      <w:pPr>
        <w:pStyle w:val="ListParagraph"/>
        <w:numPr>
          <w:ilvl w:val="0"/>
          <w:numId w:val="3"/>
        </w:numPr>
      </w:pPr>
      <w:r>
        <w:t>SMTP Server</w:t>
      </w:r>
      <w:r w:rsidR="002E3984">
        <w:t xml:space="preserve"> - </w:t>
      </w:r>
      <w:r w:rsidR="002E3984" w:rsidRPr="002E3984">
        <w:t>bulkmailrelay.ucs.ed.ac.uk</w:t>
      </w:r>
    </w:p>
    <w:p w:rsidR="002457E0" w:rsidRPr="00BD56B4" w:rsidRDefault="00E86537" w:rsidP="00F42BBD">
      <w:pPr>
        <w:pStyle w:val="ListParagraph"/>
        <w:numPr>
          <w:ilvl w:val="0"/>
          <w:numId w:val="3"/>
        </w:numPr>
      </w:pPr>
      <w:r>
        <w:t xml:space="preserve">If using SQL Server database we would use </w:t>
      </w:r>
      <w:proofErr w:type="spellStart"/>
      <w:r>
        <w:t>non standard</w:t>
      </w:r>
      <w:proofErr w:type="spellEnd"/>
      <w:r>
        <w:t xml:space="preserve"> port (n</w:t>
      </w:r>
      <w:r w:rsidR="00B52417">
        <w:t>ot the</w:t>
      </w:r>
      <w:r>
        <w:t xml:space="preserve"> default of 1433)</w:t>
      </w:r>
    </w:p>
    <w:sectPr w:rsidR="002457E0" w:rsidRPr="00BD56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310AB2"/>
    <w:multiLevelType w:val="hybridMultilevel"/>
    <w:tmpl w:val="F6245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135E0B"/>
    <w:multiLevelType w:val="hybridMultilevel"/>
    <w:tmpl w:val="F50420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C12885"/>
    <w:multiLevelType w:val="hybridMultilevel"/>
    <w:tmpl w:val="F19EEC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E93A48"/>
    <w:multiLevelType w:val="hybridMultilevel"/>
    <w:tmpl w:val="4F56F0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6B4"/>
    <w:rsid w:val="00123966"/>
    <w:rsid w:val="002457E0"/>
    <w:rsid w:val="002E3984"/>
    <w:rsid w:val="00342C75"/>
    <w:rsid w:val="003A5CA1"/>
    <w:rsid w:val="00491A01"/>
    <w:rsid w:val="005C4F4B"/>
    <w:rsid w:val="006A5E48"/>
    <w:rsid w:val="00795305"/>
    <w:rsid w:val="008A67F3"/>
    <w:rsid w:val="00956FA7"/>
    <w:rsid w:val="00A856BE"/>
    <w:rsid w:val="00AD73B4"/>
    <w:rsid w:val="00B02F32"/>
    <w:rsid w:val="00B52417"/>
    <w:rsid w:val="00BD56B4"/>
    <w:rsid w:val="00C9490D"/>
    <w:rsid w:val="00E86537"/>
    <w:rsid w:val="00F4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181937-245A-4121-BF77-3540053BE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56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6F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56B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D56B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56FA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A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3938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HENDERSON Gillian</dc:creator>
  <cp:keywords/>
  <dc:description/>
  <cp:lastModifiedBy>MATHISON Anne</cp:lastModifiedBy>
  <cp:revision>2</cp:revision>
  <cp:lastPrinted>2015-06-22T16:30:00Z</cp:lastPrinted>
  <dcterms:created xsi:type="dcterms:W3CDTF">2015-06-22T16:50:00Z</dcterms:created>
  <dcterms:modified xsi:type="dcterms:W3CDTF">2015-06-22T16:50:00Z</dcterms:modified>
</cp:coreProperties>
</file>